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E256" w14:textId="6B8A6676" w:rsidR="007E53F6" w:rsidRDefault="007E53F6" w:rsidP="007E53F6">
      <w:pPr>
        <w:pBdr>
          <w:bottom w:val="single" w:sz="6" w:space="1" w:color="auto"/>
        </w:pBdr>
        <w:rPr>
          <w:kern w:val="0"/>
          <w:sz w:val="24"/>
          <w:szCs w:val="24"/>
          <w:lang w:eastAsia="es-UY"/>
        </w:rPr>
      </w:pPr>
    </w:p>
    <w:p w14:paraId="333003C8" w14:textId="3B0E46B3" w:rsidR="007E53F6" w:rsidRDefault="006B43BE" w:rsidP="00EE26DC">
      <w:pPr>
        <w:pStyle w:val="Ttulo"/>
        <w:jc w:val="center"/>
        <w:rPr>
          <w:kern w:val="0"/>
          <w:sz w:val="24"/>
          <w:szCs w:val="24"/>
          <w:lang w:eastAsia="es-UY"/>
        </w:rPr>
      </w:pPr>
      <w:r>
        <w:t xml:space="preserve">Curso de Reparación de unidades </w:t>
      </w:r>
      <w:r w:rsidR="0004378C">
        <w:br/>
      </w:r>
      <w:r>
        <w:t>PLD Bosch y Delphi 2 y 4 pines</w:t>
      </w:r>
    </w:p>
    <w:p w14:paraId="400FB05E" w14:textId="77777777" w:rsidR="007E53F6" w:rsidRDefault="007E53F6" w:rsidP="007E53F6">
      <w:pPr>
        <w:pBdr>
          <w:bottom w:val="single" w:sz="6" w:space="1" w:color="auto"/>
        </w:pBdr>
        <w:rPr>
          <w:kern w:val="0"/>
          <w:sz w:val="24"/>
          <w:szCs w:val="24"/>
          <w:lang w:eastAsia="es-UY"/>
        </w:rPr>
      </w:pPr>
    </w:p>
    <w:p w14:paraId="540DD8B6" w14:textId="68B9E766" w:rsidR="007E53F6" w:rsidRPr="007E53F6" w:rsidRDefault="007E53F6" w:rsidP="007E53F6">
      <w:pPr>
        <w:pStyle w:val="Ttulo2"/>
        <w:rPr>
          <w:rFonts w:eastAsia="Times New Roman"/>
        </w:rPr>
      </w:pPr>
      <w:r w:rsidRPr="007E53F6">
        <w:rPr>
          <w:rFonts w:eastAsia="Times New Roman"/>
        </w:rPr>
        <w:t>Objetivo</w:t>
      </w:r>
    </w:p>
    <w:p w14:paraId="6C190FD1" w14:textId="77777777" w:rsidR="0004378C" w:rsidRDefault="000D184B" w:rsidP="0004378C">
      <w:r>
        <w:t>B</w:t>
      </w:r>
      <w:r w:rsidR="0004378C">
        <w:t>rindar las herramientas necesarias a los participantes para que puedan discernir y resolver los problemas en las unidades de diferentes de vehículos industriales.</w:t>
      </w:r>
    </w:p>
    <w:p w14:paraId="4D47FD14" w14:textId="23AE2DA0" w:rsidR="007E53F6" w:rsidRPr="007E53F6" w:rsidRDefault="007E53F6" w:rsidP="0004378C">
      <w:pPr>
        <w:pStyle w:val="Ttulo2"/>
        <w:rPr>
          <w:rFonts w:eastAsia="Times New Roman"/>
        </w:rPr>
      </w:pPr>
      <w:r w:rsidRPr="007E53F6">
        <w:rPr>
          <w:rFonts w:eastAsia="Times New Roman"/>
        </w:rPr>
        <w:t>Metodología</w:t>
      </w:r>
    </w:p>
    <w:p w14:paraId="29B81FCC" w14:textId="77777777" w:rsidR="002A3519" w:rsidRDefault="00047897" w:rsidP="007E53F6">
      <w:r>
        <w:t xml:space="preserve">Presencial teórico, practico. </w:t>
      </w:r>
    </w:p>
    <w:p w14:paraId="06FF967D" w14:textId="7413768E" w:rsidR="00047897" w:rsidRDefault="00047897" w:rsidP="007E53F6">
      <w:pPr>
        <w:rPr>
          <w:kern w:val="0"/>
          <w:sz w:val="24"/>
          <w:szCs w:val="24"/>
          <w:lang w:eastAsia="es-UY"/>
        </w:rPr>
      </w:pPr>
      <w:r>
        <w:t xml:space="preserve">Material teórico presentado en presentación </w:t>
      </w:r>
      <w:proofErr w:type="spellStart"/>
      <w:r>
        <w:t>Power</w:t>
      </w:r>
      <w:proofErr w:type="spellEnd"/>
      <w:r>
        <w:t xml:space="preserve"> Point e impreso para que cada participante.</w:t>
      </w:r>
    </w:p>
    <w:p w14:paraId="7F8DD888" w14:textId="77777777" w:rsidR="007E53F6" w:rsidRPr="007E53F6" w:rsidRDefault="007E53F6" w:rsidP="007E53F6">
      <w:pPr>
        <w:pStyle w:val="Ttulo2"/>
        <w:rPr>
          <w:rFonts w:eastAsia="Times New Roman"/>
          <w:lang w:eastAsia="es-UY"/>
        </w:rPr>
      </w:pPr>
      <w:r w:rsidRPr="007E53F6">
        <w:rPr>
          <w:rFonts w:eastAsia="Times New Roman"/>
          <w:lang w:eastAsia="es-UY"/>
        </w:rPr>
        <w:t>Carga horaria</w:t>
      </w:r>
    </w:p>
    <w:p w14:paraId="04CAE126" w14:textId="2AD6031F" w:rsidR="00CA33F3" w:rsidRDefault="00190C9B" w:rsidP="004303D6">
      <w:pPr>
        <w:rPr>
          <w:kern w:val="0"/>
          <w:sz w:val="24"/>
          <w:szCs w:val="24"/>
          <w:lang w:eastAsia="es-UY"/>
        </w:rPr>
      </w:pPr>
      <w:r>
        <w:rPr>
          <w:kern w:val="0"/>
          <w:sz w:val="24"/>
          <w:szCs w:val="24"/>
          <w:lang w:eastAsia="es-UY"/>
        </w:rPr>
        <w:t>4</w:t>
      </w:r>
      <w:r w:rsidR="002A3519">
        <w:rPr>
          <w:kern w:val="0"/>
          <w:sz w:val="24"/>
          <w:szCs w:val="24"/>
          <w:lang w:eastAsia="es-UY"/>
        </w:rPr>
        <w:t>0</w:t>
      </w:r>
      <w:r w:rsidR="007E53F6" w:rsidRPr="007E53F6">
        <w:rPr>
          <w:kern w:val="0"/>
          <w:sz w:val="24"/>
          <w:szCs w:val="24"/>
          <w:lang w:eastAsia="es-UY"/>
        </w:rPr>
        <w:t xml:space="preserve"> horas de formación. Distribuidas en </w:t>
      </w:r>
      <w:r w:rsidR="00481F8E">
        <w:rPr>
          <w:kern w:val="0"/>
          <w:sz w:val="24"/>
          <w:szCs w:val="24"/>
          <w:lang w:eastAsia="es-UY"/>
        </w:rPr>
        <w:t>cinco</w:t>
      </w:r>
      <w:r w:rsidR="007E53F6" w:rsidRPr="007E53F6">
        <w:rPr>
          <w:kern w:val="0"/>
          <w:sz w:val="24"/>
          <w:szCs w:val="24"/>
          <w:lang w:eastAsia="es-UY"/>
        </w:rPr>
        <w:t xml:space="preserve"> días de 8 horas cada uno.</w:t>
      </w:r>
    </w:p>
    <w:p w14:paraId="72EB371F" w14:textId="77777777" w:rsidR="007E53F6" w:rsidRPr="007E53F6" w:rsidRDefault="007E53F6" w:rsidP="007E53F6">
      <w:pPr>
        <w:pStyle w:val="Ttulo2"/>
        <w:rPr>
          <w:rFonts w:eastAsia="Times New Roman"/>
          <w:lang w:eastAsia="es-UY"/>
        </w:rPr>
      </w:pPr>
      <w:r w:rsidRPr="007E53F6">
        <w:rPr>
          <w:rFonts w:eastAsia="Times New Roman"/>
          <w:lang w:eastAsia="es-UY"/>
        </w:rPr>
        <w:t>Temario</w:t>
      </w:r>
    </w:p>
    <w:p w14:paraId="42E280E0" w14:textId="77777777" w:rsidR="00481F8E" w:rsidRPr="00481F8E" w:rsidRDefault="00481F8E" w:rsidP="00FC2FF3">
      <w:pPr>
        <w:rPr>
          <w:lang w:eastAsia="es-UY"/>
        </w:rPr>
      </w:pPr>
      <w:r w:rsidRPr="00481F8E">
        <w:rPr>
          <w:lang w:eastAsia="es-UY"/>
        </w:rPr>
        <w:t>Fundamentos sobre funcionamiento completo del sistema de inyección, (tanque combustible, filtros, bombas de transferencia y válvulas limitadoras).</w:t>
      </w:r>
    </w:p>
    <w:p w14:paraId="04799E71" w14:textId="77777777" w:rsidR="00FC2FF3" w:rsidRDefault="00481F8E" w:rsidP="00FC2FF3">
      <w:pPr>
        <w:pStyle w:val="Prrafodelista"/>
        <w:numPr>
          <w:ilvl w:val="0"/>
          <w:numId w:val="19"/>
        </w:numPr>
        <w:rPr>
          <w:lang w:eastAsia="es-UY"/>
        </w:rPr>
      </w:pPr>
      <w:r w:rsidRPr="00481F8E">
        <w:rPr>
          <w:lang w:eastAsia="es-UY"/>
        </w:rPr>
        <w:t xml:space="preserve">Teoría y funcionamiento de los tres sistemas más comunes: </w:t>
      </w:r>
    </w:p>
    <w:p w14:paraId="1AEE439A" w14:textId="77777777" w:rsidR="00FC2FF3" w:rsidRDefault="00481F8E" w:rsidP="00FC2FF3">
      <w:pPr>
        <w:pStyle w:val="Prrafodelista"/>
        <w:numPr>
          <w:ilvl w:val="0"/>
          <w:numId w:val="19"/>
        </w:numPr>
        <w:rPr>
          <w:lang w:eastAsia="es-UY"/>
        </w:rPr>
      </w:pPr>
      <w:r w:rsidRPr="00481F8E">
        <w:rPr>
          <w:lang w:eastAsia="es-UY"/>
        </w:rPr>
        <w:t>Sistema PLD Bosch (Mercedes Benz 2 versiones)</w:t>
      </w:r>
    </w:p>
    <w:p w14:paraId="0B634475" w14:textId="77777777" w:rsidR="00FC2FF3" w:rsidRDefault="00481F8E" w:rsidP="00FC2FF3">
      <w:pPr>
        <w:pStyle w:val="Prrafodelista"/>
        <w:numPr>
          <w:ilvl w:val="0"/>
          <w:numId w:val="19"/>
        </w:numPr>
        <w:rPr>
          <w:lang w:eastAsia="es-UY"/>
        </w:rPr>
      </w:pPr>
      <w:r w:rsidRPr="00481F8E">
        <w:rPr>
          <w:lang w:eastAsia="es-UY"/>
        </w:rPr>
        <w:t>Sistema EUI Bosch – Volvo / Scania / Iveco</w:t>
      </w:r>
    </w:p>
    <w:p w14:paraId="06477EF8" w14:textId="77777777" w:rsidR="00FC2FF3" w:rsidRDefault="00481F8E" w:rsidP="00FC2FF3">
      <w:pPr>
        <w:pStyle w:val="Prrafodelista"/>
        <w:numPr>
          <w:ilvl w:val="0"/>
          <w:numId w:val="19"/>
        </w:numPr>
        <w:rPr>
          <w:lang w:eastAsia="es-UY"/>
        </w:rPr>
      </w:pPr>
      <w:r w:rsidRPr="00481F8E">
        <w:rPr>
          <w:lang w:eastAsia="es-UY"/>
        </w:rPr>
        <w:t>Sistema EUI Delphi 2 y 4 pines – Volvo / Renault.</w:t>
      </w:r>
    </w:p>
    <w:p w14:paraId="6B4F0E67" w14:textId="22F75A14" w:rsidR="00481F8E" w:rsidRPr="00481F8E" w:rsidRDefault="00481F8E" w:rsidP="00FC2FF3">
      <w:pPr>
        <w:pStyle w:val="Prrafodelista"/>
        <w:numPr>
          <w:ilvl w:val="0"/>
          <w:numId w:val="19"/>
        </w:numPr>
        <w:rPr>
          <w:lang w:eastAsia="es-UY"/>
        </w:rPr>
      </w:pPr>
      <w:r w:rsidRPr="00481F8E">
        <w:rPr>
          <w:lang w:eastAsia="es-UY"/>
        </w:rPr>
        <w:t>Ensayo en laboratorio con banco con Cam Box.</w:t>
      </w:r>
    </w:p>
    <w:p w14:paraId="4AE056B6" w14:textId="77777777" w:rsidR="00FC2FF3" w:rsidRDefault="00FC2FF3" w:rsidP="00D67993">
      <w:pPr>
        <w:pStyle w:val="Ttulo2"/>
      </w:pPr>
      <w:r>
        <w:t>Desarrollo de curso Unidades</w:t>
      </w:r>
    </w:p>
    <w:p w14:paraId="1B6B5D22" w14:textId="77777777" w:rsidR="00FC2FF3" w:rsidRDefault="00FC2FF3" w:rsidP="00FC2FF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Proceso de desarme y limpieza.</w:t>
      </w:r>
    </w:p>
    <w:p w14:paraId="00E0B31A" w14:textId="77777777" w:rsidR="00FC2FF3" w:rsidRDefault="00FC2FF3" w:rsidP="00FC2FF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Verificación electrónica e hidráulica.</w:t>
      </w:r>
    </w:p>
    <w:p w14:paraId="4743A671" w14:textId="77777777" w:rsidR="00FC2FF3" w:rsidRDefault="00FC2FF3" w:rsidP="00FC2FF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Verificación, análisis y estado de actuadores electrónicos, fundamentos de descarte en caso de ser necesario.</w:t>
      </w:r>
    </w:p>
    <w:p w14:paraId="09550729" w14:textId="77777777" w:rsidR="00FC2FF3" w:rsidRDefault="00FC2FF3" w:rsidP="00FC2FF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Verificación de estanqueidad con presión positiva y negativa de aire.</w:t>
      </w:r>
    </w:p>
    <w:p w14:paraId="1E006120" w14:textId="77777777" w:rsidR="00FC2FF3" w:rsidRDefault="00FC2FF3" w:rsidP="00FC2FF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Reparación manual con cambio de juntas, </w:t>
      </w:r>
      <w:proofErr w:type="spellStart"/>
      <w:r>
        <w:t>orring</w:t>
      </w:r>
      <w:proofErr w:type="spellEnd"/>
      <w:r>
        <w:t xml:space="preserve"> y válvulas. (remanufacturado, con piezas originales).</w:t>
      </w:r>
    </w:p>
    <w:p w14:paraId="0F9AC911" w14:textId="77777777" w:rsidR="00FC2FF3" w:rsidRDefault="00FC2FF3" w:rsidP="00FC2FF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Mediciones con herramientas especiales con valores predeterminados para cada sistema.</w:t>
      </w:r>
    </w:p>
    <w:p w14:paraId="40204CBE" w14:textId="77777777" w:rsidR="00FC2FF3" w:rsidRDefault="00FC2FF3" w:rsidP="00FC2FF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Calibración manual y posterior verificación de reparación con equipos especiales.</w:t>
      </w:r>
    </w:p>
    <w:p w14:paraId="322CFE60" w14:textId="77777777" w:rsidR="00FC2FF3" w:rsidRDefault="00FC2FF3" w:rsidP="00FC2FF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Calibración Electrónica con equipos de banco.</w:t>
      </w:r>
    </w:p>
    <w:p w14:paraId="731571F8" w14:textId="77777777" w:rsidR="00883413" w:rsidRDefault="00FC2FF3" w:rsidP="007663A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Proceso de armado y medición.</w:t>
      </w:r>
    </w:p>
    <w:p w14:paraId="1A47E0C3" w14:textId="03D3E56E" w:rsidR="00FC2FF3" w:rsidRDefault="00FC2FF3" w:rsidP="00883413">
      <w:pPr>
        <w:spacing w:before="100" w:beforeAutospacing="1" w:after="100" w:afterAutospacing="1" w:line="240" w:lineRule="auto"/>
        <w:ind w:left="360"/>
      </w:pPr>
      <w:r>
        <w:rPr>
          <w:rStyle w:val="Textoennegrita"/>
        </w:rPr>
        <w:t>Verificación hidráulica en banco de prueba con CAMBOX </w:t>
      </w:r>
      <w:proofErr w:type="spellStart"/>
      <w:r>
        <w:rPr>
          <w:rStyle w:val="Textoennegrita"/>
        </w:rPr>
        <w:t>Hartridge</w:t>
      </w:r>
      <w:proofErr w:type="spellEnd"/>
      <w:r>
        <w:rPr>
          <w:rStyle w:val="Textoennegrita"/>
        </w:rPr>
        <w:t> HK1400</w:t>
      </w:r>
    </w:p>
    <w:p w14:paraId="528667E4" w14:textId="77777777" w:rsidR="00FC2FF3" w:rsidRDefault="00FC2FF3" w:rsidP="00FC2FF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Equipo extra de control de unidades en funcionamiento colocada en el motor (presiones y tiempos de apertura con escáner Jaltest).</w:t>
      </w:r>
    </w:p>
    <w:p w14:paraId="094C7883" w14:textId="77777777" w:rsidR="00FC2FF3" w:rsidRDefault="00FC2FF3" w:rsidP="00FC2FF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Reparación y calibración de inyector mecánico con verificación de presión en probador manual (complemento PLD mercedes)</w:t>
      </w:r>
    </w:p>
    <w:p w14:paraId="6210A901" w14:textId="517CD5E3" w:rsidR="00D23057" w:rsidRPr="002C7498" w:rsidRDefault="00FC2FF3" w:rsidP="002E1439">
      <w:pPr>
        <w:numPr>
          <w:ilvl w:val="0"/>
          <w:numId w:val="18"/>
        </w:numPr>
        <w:pBdr>
          <w:bottom w:val="single" w:sz="6" w:space="1" w:color="auto"/>
        </w:pBdr>
        <w:spacing w:before="100" w:beforeAutospacing="1" w:after="100" w:afterAutospacing="1" w:line="240" w:lineRule="auto"/>
        <w:rPr>
          <w:lang w:eastAsia="es-UY"/>
        </w:rPr>
      </w:pPr>
      <w:r>
        <w:t>Material de respaldo</w:t>
      </w:r>
    </w:p>
    <w:p w14:paraId="258D1534" w14:textId="012E7B24" w:rsidR="00B87C7E" w:rsidRDefault="004B27B7" w:rsidP="00B87C7E">
      <w:pPr>
        <w:jc w:val="right"/>
      </w:pPr>
      <w:r w:rsidRPr="00B4213A">
        <w:rPr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0" wp14:anchorId="74F4390B" wp14:editId="4079FC62">
            <wp:simplePos x="0" y="0"/>
            <wp:positionH relativeFrom="column">
              <wp:posOffset>478155</wp:posOffset>
            </wp:positionH>
            <wp:positionV relativeFrom="page">
              <wp:posOffset>9458325</wp:posOffset>
            </wp:positionV>
            <wp:extent cx="2293200" cy="453600"/>
            <wp:effectExtent l="0" t="0" r="0" b="3810"/>
            <wp:wrapNone/>
            <wp:docPr id="1" name="Imagen 1" descr="Imagen que contiene dibujo, firmar, cerca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, firmar, cerca, señal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200" cy="4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3F6">
        <w:rPr>
          <w:rStyle w:val="Textoennegrita"/>
        </w:rPr>
        <w:t>Correo electrónico</w:t>
      </w:r>
      <w:r w:rsidR="007E53F6">
        <w:t xml:space="preserve">: </w:t>
      </w:r>
      <w:hyperlink r:id="rId9" w:history="1">
        <w:r w:rsidR="007E53F6">
          <w:rPr>
            <w:rStyle w:val="Hipervnculo"/>
          </w:rPr>
          <w:t>daniel.braga@bragatruck.com.uy</w:t>
        </w:r>
      </w:hyperlink>
      <w:r w:rsidR="007E53F6">
        <w:t xml:space="preserve"> </w:t>
      </w:r>
      <w:r w:rsidR="007E53F6">
        <w:br/>
      </w:r>
      <w:r w:rsidR="007E53F6">
        <w:rPr>
          <w:rStyle w:val="Textoennegrita"/>
        </w:rPr>
        <w:t>Teléfono:</w:t>
      </w:r>
      <w:r w:rsidR="007E53F6">
        <w:t xml:space="preserve"> </w:t>
      </w:r>
      <w:hyperlink r:id="rId10" w:history="1">
        <w:r w:rsidR="007E53F6">
          <w:rPr>
            <w:rStyle w:val="Hipervnculo"/>
          </w:rPr>
          <w:t>(+598) 2513 5733</w:t>
        </w:r>
      </w:hyperlink>
      <w:r w:rsidR="007E53F6">
        <w:t xml:space="preserve"> </w:t>
      </w:r>
      <w:r w:rsidR="007E53F6">
        <w:br/>
      </w:r>
      <w:r w:rsidR="007E53F6">
        <w:rPr>
          <w:rStyle w:val="Textoennegrita"/>
        </w:rPr>
        <w:t>Móvil:</w:t>
      </w:r>
      <w:r w:rsidR="007E53F6">
        <w:t xml:space="preserve"> </w:t>
      </w:r>
      <w:hyperlink r:id="rId11" w:history="1">
        <w:r w:rsidR="007E53F6">
          <w:rPr>
            <w:rStyle w:val="Hipervnculo"/>
          </w:rPr>
          <w:t>(+598) 098 687 922</w:t>
        </w:r>
      </w:hyperlink>
      <w:r w:rsidR="00B87C7E">
        <w:br/>
      </w:r>
      <w:proofErr w:type="spellStart"/>
      <w:r w:rsidR="00B87C7E">
        <w:t>whatsapp</w:t>
      </w:r>
      <w:proofErr w:type="spellEnd"/>
      <w:r w:rsidR="00B87C7E">
        <w:t xml:space="preserve">: </w:t>
      </w:r>
      <w:hyperlink r:id="rId12" w:history="1">
        <w:r w:rsidR="00B87C7E">
          <w:rPr>
            <w:rStyle w:val="Hipervnculo"/>
          </w:rPr>
          <w:t>(+598) 098 687 922</w:t>
        </w:r>
      </w:hyperlink>
    </w:p>
    <w:sectPr w:rsidR="00B87C7E" w:rsidSect="007E5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3C5"/>
    <w:multiLevelType w:val="multilevel"/>
    <w:tmpl w:val="AD2A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53A1C"/>
    <w:multiLevelType w:val="hybridMultilevel"/>
    <w:tmpl w:val="23305658"/>
    <w:lvl w:ilvl="0" w:tplc="417A496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140B"/>
    <w:multiLevelType w:val="hybridMultilevel"/>
    <w:tmpl w:val="DA42AD6C"/>
    <w:lvl w:ilvl="0" w:tplc="417A496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3C73"/>
    <w:multiLevelType w:val="multilevel"/>
    <w:tmpl w:val="B3C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01F37"/>
    <w:multiLevelType w:val="multilevel"/>
    <w:tmpl w:val="538E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64CA3"/>
    <w:multiLevelType w:val="multilevel"/>
    <w:tmpl w:val="9EDC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C235D"/>
    <w:multiLevelType w:val="multilevel"/>
    <w:tmpl w:val="BDB4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E59C9"/>
    <w:multiLevelType w:val="hybridMultilevel"/>
    <w:tmpl w:val="E6E21AD0"/>
    <w:lvl w:ilvl="0" w:tplc="2A5C7E4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E4B2B"/>
    <w:multiLevelType w:val="hybridMultilevel"/>
    <w:tmpl w:val="CF64DF7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0B96"/>
    <w:multiLevelType w:val="multilevel"/>
    <w:tmpl w:val="6E44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F18FB"/>
    <w:multiLevelType w:val="multilevel"/>
    <w:tmpl w:val="30FE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666A1B"/>
    <w:multiLevelType w:val="multilevel"/>
    <w:tmpl w:val="BA84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5B4356"/>
    <w:multiLevelType w:val="hybridMultilevel"/>
    <w:tmpl w:val="998C0E7C"/>
    <w:lvl w:ilvl="0" w:tplc="D988B446">
      <w:start w:val="40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7313786F"/>
    <w:multiLevelType w:val="multilevel"/>
    <w:tmpl w:val="1D74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6C3DC7"/>
    <w:multiLevelType w:val="hybridMultilevel"/>
    <w:tmpl w:val="A470CA80"/>
    <w:lvl w:ilvl="0" w:tplc="EC9E1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82675"/>
    <w:multiLevelType w:val="multilevel"/>
    <w:tmpl w:val="315A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D572C7"/>
    <w:multiLevelType w:val="multilevel"/>
    <w:tmpl w:val="19AC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62ACA"/>
    <w:multiLevelType w:val="multilevel"/>
    <w:tmpl w:val="7AF6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0241B6"/>
    <w:multiLevelType w:val="multilevel"/>
    <w:tmpl w:val="266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772801">
    <w:abstractNumId w:val="13"/>
  </w:num>
  <w:num w:numId="2" w16cid:durableId="2100711719">
    <w:abstractNumId w:val="18"/>
  </w:num>
  <w:num w:numId="3" w16cid:durableId="83572698">
    <w:abstractNumId w:val="14"/>
  </w:num>
  <w:num w:numId="4" w16cid:durableId="840703958">
    <w:abstractNumId w:val="4"/>
  </w:num>
  <w:num w:numId="5" w16cid:durableId="507258983">
    <w:abstractNumId w:val="8"/>
  </w:num>
  <w:num w:numId="6" w16cid:durableId="989595484">
    <w:abstractNumId w:val="7"/>
  </w:num>
  <w:num w:numId="7" w16cid:durableId="1621648489">
    <w:abstractNumId w:val="0"/>
  </w:num>
  <w:num w:numId="8" w16cid:durableId="1244726504">
    <w:abstractNumId w:val="9"/>
  </w:num>
  <w:num w:numId="9" w16cid:durableId="1753893209">
    <w:abstractNumId w:val="17"/>
  </w:num>
  <w:num w:numId="10" w16cid:durableId="805199833">
    <w:abstractNumId w:val="3"/>
  </w:num>
  <w:num w:numId="11" w16cid:durableId="1673020248">
    <w:abstractNumId w:val="5"/>
  </w:num>
  <w:num w:numId="12" w16cid:durableId="1730225361">
    <w:abstractNumId w:val="2"/>
  </w:num>
  <w:num w:numId="13" w16cid:durableId="983702420">
    <w:abstractNumId w:val="15"/>
  </w:num>
  <w:num w:numId="14" w16cid:durableId="1032878377">
    <w:abstractNumId w:val="11"/>
  </w:num>
  <w:num w:numId="15" w16cid:durableId="216816756">
    <w:abstractNumId w:val="1"/>
  </w:num>
  <w:num w:numId="16" w16cid:durableId="364791993">
    <w:abstractNumId w:val="6"/>
  </w:num>
  <w:num w:numId="17" w16cid:durableId="2059088405">
    <w:abstractNumId w:val="16"/>
  </w:num>
  <w:num w:numId="18" w16cid:durableId="348408677">
    <w:abstractNumId w:val="10"/>
  </w:num>
  <w:num w:numId="19" w16cid:durableId="14029507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F6"/>
    <w:rsid w:val="0001649E"/>
    <w:rsid w:val="0004378C"/>
    <w:rsid w:val="00047897"/>
    <w:rsid w:val="00085A74"/>
    <w:rsid w:val="000D184B"/>
    <w:rsid w:val="00190C9B"/>
    <w:rsid w:val="00197584"/>
    <w:rsid w:val="001D61C8"/>
    <w:rsid w:val="002023C1"/>
    <w:rsid w:val="002A3519"/>
    <w:rsid w:val="002A7A09"/>
    <w:rsid w:val="002C7498"/>
    <w:rsid w:val="002E1439"/>
    <w:rsid w:val="003046C6"/>
    <w:rsid w:val="003F0DE6"/>
    <w:rsid w:val="004303D6"/>
    <w:rsid w:val="00481F8E"/>
    <w:rsid w:val="004B27B7"/>
    <w:rsid w:val="005F1D18"/>
    <w:rsid w:val="006433D4"/>
    <w:rsid w:val="006578A6"/>
    <w:rsid w:val="0068412B"/>
    <w:rsid w:val="006B43BE"/>
    <w:rsid w:val="00783A21"/>
    <w:rsid w:val="007E53F6"/>
    <w:rsid w:val="007F3FBB"/>
    <w:rsid w:val="00883413"/>
    <w:rsid w:val="00A00E11"/>
    <w:rsid w:val="00A64B99"/>
    <w:rsid w:val="00AA69DF"/>
    <w:rsid w:val="00AA6ED0"/>
    <w:rsid w:val="00AB667B"/>
    <w:rsid w:val="00AE1F00"/>
    <w:rsid w:val="00B01DB3"/>
    <w:rsid w:val="00B13C84"/>
    <w:rsid w:val="00B87C7E"/>
    <w:rsid w:val="00C10F7C"/>
    <w:rsid w:val="00C735F0"/>
    <w:rsid w:val="00CA33F3"/>
    <w:rsid w:val="00CE2FF0"/>
    <w:rsid w:val="00D23057"/>
    <w:rsid w:val="00D57147"/>
    <w:rsid w:val="00D67993"/>
    <w:rsid w:val="00D92931"/>
    <w:rsid w:val="00D9334A"/>
    <w:rsid w:val="00DD4D3F"/>
    <w:rsid w:val="00DE0767"/>
    <w:rsid w:val="00E32E40"/>
    <w:rsid w:val="00E778AE"/>
    <w:rsid w:val="00ED215A"/>
    <w:rsid w:val="00EE26DC"/>
    <w:rsid w:val="00FC2FF3"/>
    <w:rsid w:val="00F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167A"/>
  <w15:chartTrackingRefBased/>
  <w15:docId w15:val="{52C20CCE-E129-4A03-8A47-2DE350A9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E5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UY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53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E5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UY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F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53F6"/>
    <w:rPr>
      <w:rFonts w:ascii="Times New Roman" w:eastAsia="Times New Roman" w:hAnsi="Times New Roman" w:cs="Times New Roman"/>
      <w:b/>
      <w:bCs/>
      <w:kern w:val="36"/>
      <w:sz w:val="48"/>
      <w:szCs w:val="48"/>
      <w:lang w:eastAsia="es-UY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E53F6"/>
    <w:rPr>
      <w:rFonts w:ascii="Times New Roman" w:eastAsia="Times New Roman" w:hAnsi="Times New Roman" w:cs="Times New Roman"/>
      <w:b/>
      <w:bCs/>
      <w:kern w:val="0"/>
      <w:sz w:val="27"/>
      <w:szCs w:val="27"/>
      <w:lang w:eastAsia="es-UY"/>
      <w14:ligatures w14:val="none"/>
    </w:rPr>
  </w:style>
  <w:style w:type="paragraph" w:customStyle="1" w:styleId="block-editor-rich-texteditable">
    <w:name w:val="block-editor-rich-text__editable"/>
    <w:basedOn w:val="Normal"/>
    <w:rsid w:val="007E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  <w:style w:type="paragraph" w:customStyle="1" w:styleId="block-editor-block-listblock">
    <w:name w:val="block-editor-block-list__block"/>
    <w:basedOn w:val="Normal"/>
    <w:rsid w:val="007E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  <w:style w:type="character" w:styleId="Textoennegrita">
    <w:name w:val="Strong"/>
    <w:basedOn w:val="Fuentedeprrafopredeter"/>
    <w:uiPriority w:val="22"/>
    <w:qFormat/>
    <w:rsid w:val="007E53F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E53F6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7E5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7E53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7E53F6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53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53F6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7E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7C7E"/>
    <w:rPr>
      <w:color w:val="954F72" w:themeColor="followedHyperlink"/>
      <w:u w:val="single"/>
    </w:rPr>
  </w:style>
  <w:style w:type="paragraph" w:customStyle="1" w:styleId="has-children">
    <w:name w:val="has-children"/>
    <w:basedOn w:val="Normal"/>
    <w:rsid w:val="0048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  <w:style w:type="character" w:customStyle="1" w:styleId="list-item-text">
    <w:name w:val="list-item-text"/>
    <w:basedOn w:val="Fuentedeprrafopredeter"/>
    <w:rsid w:val="00481F8E"/>
  </w:style>
  <w:style w:type="character" w:customStyle="1" w:styleId="Ttulo4Car">
    <w:name w:val="Título 4 Car"/>
    <w:basedOn w:val="Fuentedeprrafopredeter"/>
    <w:link w:val="Ttulo4"/>
    <w:uiPriority w:val="9"/>
    <w:semiHidden/>
    <w:rsid w:val="00FC2F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as-text-align-center">
    <w:name w:val="has-text-align-center"/>
    <w:basedOn w:val="Normal"/>
    <w:rsid w:val="00F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  <w:style w:type="character" w:styleId="nfasis">
    <w:name w:val="Emphasis"/>
    <w:basedOn w:val="Fuentedeprrafopredeter"/>
    <w:uiPriority w:val="20"/>
    <w:qFormat/>
    <w:rsid w:val="00FC2F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0549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b.whatsapp.com/send?phone=598986879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098687922" TargetMode="External"/><Relationship Id="rId5" Type="http://schemas.openxmlformats.org/officeDocument/2006/relationships/styles" Target="styles.xml"/><Relationship Id="rId10" Type="http://schemas.openxmlformats.org/officeDocument/2006/relationships/hyperlink" Target="tel:25135733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aniel.braga@bragatruck.com.u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8f7b85-d974-4a41-a7a6-daf7f48193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CA878E9B3A24DA04F2978D5843EF4" ma:contentTypeVersion="13" ma:contentTypeDescription="Create a new document." ma:contentTypeScope="" ma:versionID="35f2bd63535eddbd6376ca90e86e453e">
  <xsd:schema xmlns:xsd="http://www.w3.org/2001/XMLSchema" xmlns:xs="http://www.w3.org/2001/XMLSchema" xmlns:p="http://schemas.microsoft.com/office/2006/metadata/properties" xmlns:ns3="f68f7b85-d974-4a41-a7a6-daf7f4819319" xmlns:ns4="384c6579-8054-45d2-8836-f53e7f3ea3cf" targetNamespace="http://schemas.microsoft.com/office/2006/metadata/properties" ma:root="true" ma:fieldsID="bc560c0615de6132b2927dbeeb1455d6" ns3:_="" ns4:_="">
    <xsd:import namespace="f68f7b85-d974-4a41-a7a6-daf7f4819319"/>
    <xsd:import namespace="384c6579-8054-45d2-8836-f53e7f3ea3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f7b85-d974-4a41-a7a6-daf7f4819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c6579-8054-45d2-8836-f53e7f3ea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FE412-00D7-4B59-A982-441DF8581FC6}">
  <ds:schemaRefs>
    <ds:schemaRef ds:uri="http://schemas.microsoft.com/office/2006/metadata/properties"/>
    <ds:schemaRef ds:uri="http://schemas.microsoft.com/office/infopath/2007/PartnerControls"/>
    <ds:schemaRef ds:uri="f68f7b85-d974-4a41-a7a6-daf7f4819319"/>
  </ds:schemaRefs>
</ds:datastoreItem>
</file>

<file path=customXml/itemProps2.xml><?xml version="1.0" encoding="utf-8"?>
<ds:datastoreItem xmlns:ds="http://schemas.openxmlformats.org/officeDocument/2006/customXml" ds:itemID="{07BBA614-8C55-4DB1-9075-797699CED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84F04-FCF2-44C9-80AE-E0F67BE8B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f7b85-d974-4a41-a7a6-daf7f4819319"/>
    <ds:schemaRef ds:uri="384c6579-8054-45d2-8836-f53e7f3e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RAMOS CRISTIAN</dc:creator>
  <cp:keywords/>
  <dc:description/>
  <cp:lastModifiedBy>GARCIA RAMOS CRISTIAN</cp:lastModifiedBy>
  <cp:revision>14</cp:revision>
  <cp:lastPrinted>2023-09-24T20:31:00Z</cp:lastPrinted>
  <dcterms:created xsi:type="dcterms:W3CDTF">2023-09-24T20:33:00Z</dcterms:created>
  <dcterms:modified xsi:type="dcterms:W3CDTF">2023-09-24T20:41:00Z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0x010100E68CA878E9B3A24DA04F2978D5843EF4</vt:lpwstr>
  </property>
</Properties>
</file>